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DB5BBA">
        <w:rPr>
          <w:rFonts w:ascii="Times New Roman" w:eastAsia="华文中宋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拟推荐国家</w:t>
      </w:r>
      <w:proofErr w:type="gramStart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科技奖高等级</w:t>
      </w:r>
      <w:proofErr w:type="gramEnd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2018-2020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年）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院属单位：</w:t>
      </w:r>
      <w:r w:rsidR="00CC7C20">
        <w:rPr>
          <w:rFonts w:ascii="Times New Roman" w:eastAsia="华文仿宋" w:hAnsi="Times New Roman" w:cs="Times New Roman" w:hint="eastAsia"/>
          <w:sz w:val="28"/>
          <w:szCs w:val="32"/>
        </w:rPr>
        <w:t>中国科学院金属研究所</w:t>
      </w:r>
    </w:p>
    <w:tbl>
      <w:tblPr>
        <w:tblStyle w:val="a5"/>
        <w:tblW w:w="5301" w:type="pct"/>
        <w:tblInd w:w="-318" w:type="dxa"/>
        <w:tblLook w:val="04A0" w:firstRow="1" w:lastRow="0" w:firstColumn="1" w:lastColumn="0" w:noHBand="0" w:noVBand="1"/>
      </w:tblPr>
      <w:tblGrid>
        <w:gridCol w:w="854"/>
        <w:gridCol w:w="1842"/>
        <w:gridCol w:w="2407"/>
        <w:gridCol w:w="1701"/>
        <w:gridCol w:w="2128"/>
        <w:gridCol w:w="6095"/>
      </w:tblGrid>
      <w:tr w:rsidR="00833ACC" w:rsidRPr="00091C82" w:rsidTr="00547CD0">
        <w:tc>
          <w:tcPr>
            <w:tcW w:w="284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13" w:type="pct"/>
            <w:vAlign w:val="center"/>
          </w:tcPr>
          <w:p w:rsidR="00587056" w:rsidRPr="00091C82" w:rsidRDefault="00587056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801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 w:rsidR="00F602A4"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66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拟推荐年度</w:t>
            </w:r>
          </w:p>
        </w:tc>
        <w:tc>
          <w:tcPr>
            <w:tcW w:w="708" w:type="pct"/>
            <w:vAlign w:val="center"/>
          </w:tcPr>
          <w:p w:rsidR="00587056" w:rsidRPr="00833ACC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2028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主要事实或依据</w:t>
            </w:r>
          </w:p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（代表性论文或知识产权、应用情况</w:t>
            </w:r>
            <w:r w:rsidR="00833AC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与经济社会效益</w:t>
            </w:r>
            <w:r w:rsidRPr="00091C82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等）</w:t>
            </w: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填报人：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12" w:rsidRDefault="00653A12" w:rsidP="00587056">
      <w:r>
        <w:separator/>
      </w:r>
    </w:p>
  </w:endnote>
  <w:endnote w:type="continuationSeparator" w:id="0">
    <w:p w:rsidR="00653A12" w:rsidRDefault="00653A12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12" w:rsidRDefault="00653A12" w:rsidP="00587056">
      <w:r>
        <w:separator/>
      </w:r>
    </w:p>
  </w:footnote>
  <w:footnote w:type="continuationSeparator" w:id="0">
    <w:p w:rsidR="00653A12" w:rsidRDefault="00653A12" w:rsidP="00587056">
      <w:r>
        <w:continuationSeparator/>
      </w:r>
    </w:p>
  </w:footnote>
  <w:footnote w:id="1">
    <w:p w:rsidR="00F602A4" w:rsidRDefault="00F602A4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46A45"/>
    <w:rsid w:val="003542D9"/>
    <w:rsid w:val="003B2B24"/>
    <w:rsid w:val="00547CD0"/>
    <w:rsid w:val="00587056"/>
    <w:rsid w:val="005F5E21"/>
    <w:rsid w:val="00653A12"/>
    <w:rsid w:val="006858B9"/>
    <w:rsid w:val="00833ACC"/>
    <w:rsid w:val="009418B4"/>
    <w:rsid w:val="00AC7F58"/>
    <w:rsid w:val="00B51319"/>
    <w:rsid w:val="00C3204C"/>
    <w:rsid w:val="00CC7C20"/>
    <w:rsid w:val="00DB5BBA"/>
    <w:rsid w:val="00F602A4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59A4-68F8-4923-9812-A67BAFD1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康凯璇</cp:lastModifiedBy>
  <cp:revision>14</cp:revision>
  <cp:lastPrinted>2017-08-14T03:42:00Z</cp:lastPrinted>
  <dcterms:created xsi:type="dcterms:W3CDTF">2017-07-20T04:47:00Z</dcterms:created>
  <dcterms:modified xsi:type="dcterms:W3CDTF">2017-08-22T07:48:00Z</dcterms:modified>
</cp:coreProperties>
</file>